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部分不合格检验项目小知识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噻虫胺</w:t>
      </w:r>
    </w:p>
    <w:p>
      <w:p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噻虫胺是新烟碱类中的一种杀虫剂，是一类高效安全、高选择性的新型杀虫剂，具有触杀、胃毒和内吸活性。主要用于水稻、蔬菜、果树及其他作物上防治蚜虫、叶蝉、飞虱等害虫的杀虫剂。GB 2763-2021《食品安全国家标准 食品中农药最大残留限量》规定，姜中噻虫胺最大允许限量为0.2mg/kg；香蕉中噻虫胺最大允许限量为0.02mg/kg。少量的残留不会引起人体急性中毒，但长期食用噻虫胺超标的食品，可能对人体健康有一定影响。噻虫胺残留量超标的原因，可能是为快速控制虫害，加大用药量或未遵守采摘间隔期规定，致使上市销售的产品中残留量超标。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二、噻虫嗪</w:t>
      </w:r>
    </w:p>
    <w:p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《食品安全国家标准 食品中农药最大残留限量》（GB 2763-2021）中规定，香蕉中噻虫嗪最大允许限量为0.02mg/kg；葱中噻虫嗪最大允许限量为0.3mg/kg。噻虫嗪超标的原因，可能是为快速控制虫害加大用药量，或未遵守采摘间隔期规定，致使上市销售时产品中的药物残留量未降解至标准限量以下。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三、阴离子合成洗涤剂</w:t>
      </w:r>
    </w:p>
    <w:p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阴离子合成洗涤剂，即我们日常生活中经常用到的洗洁精、洗衣粉、洗衣液等洗涤剂的主要成分，因其使用方便、易溶解、稳定性好、成本低等优点，在消毒企业中广泛使用。按照国家标准《食品安全国家标准 消毒餐（饮）具》（GB 14934-2016），采用化学消毒法的餐（饮）具阴离子合成洗涤剂应不得检出。不合格的原因可能是餐（饮）具消毒单位使用的洗涤剂使用量过大或清洗消毒流程控制不当，造成洗涤剂在餐具上的残留。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四、大肠菌群</w:t>
      </w:r>
    </w:p>
    <w:p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大肠菌群是国内外通用的食品污染常用指示菌之一。《食品安全国家标准 消毒餐（饮）具》（GB 14934-2016）中规定，消毒餐（饮）具中大肠菌群不得检出。餐（饮）具中检出大肠菌群的原因可能是餐具清洗、灭菌不彻底，或存放过程中污染等。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BA45"/>
    <w:multiLevelType w:val="singleLevel"/>
    <w:tmpl w:val="44E9BA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GVhMDkzNTFkMmRiOGNlY2Y2N2I0YjY5MzFkYTYifQ=="/>
  </w:docVars>
  <w:rsids>
    <w:rsidRoot w:val="11633AB8"/>
    <w:rsid w:val="0BDF5D53"/>
    <w:rsid w:val="11633AB8"/>
    <w:rsid w:val="327B71A5"/>
    <w:rsid w:val="33A00E0C"/>
    <w:rsid w:val="45CB1643"/>
    <w:rsid w:val="4D00202A"/>
    <w:rsid w:val="56E02358"/>
    <w:rsid w:val="5F1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915</Characters>
  <Lines>0</Lines>
  <Paragraphs>0</Paragraphs>
  <TotalTime>2</TotalTime>
  <ScaleCrop>false</ScaleCrop>
  <LinksUpToDate>false</LinksUpToDate>
  <CharactersWithSpaces>920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2023-09-26T10:37:00Z</dcterms:created>
  <dc:creator>关你peace</dc:creator>
  <cp:lastModifiedBy>Administrator</cp:lastModifiedBy>
  <dcterms:modified xsi:type="dcterms:W3CDTF">2023-10-31T08:22:12Z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FDB2FC23F11843FFB93A8125D9D76CC4_13</vt:lpwstr>
  </property>
</Properties>
</file>